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6AA" w:rsidRDefault="00CD56AA" w:rsidP="00CD56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43D">
        <w:rPr>
          <w:rFonts w:ascii="Times New Roman" w:eastAsia="Times New Roman" w:hAnsi="Times New Roman" w:cs="Times New Roman"/>
          <w:b/>
          <w:sz w:val="28"/>
          <w:szCs w:val="28"/>
        </w:rPr>
        <w:t>Технологическая карта внеклассного мероприятия (ФГОС)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2 класса</w:t>
      </w:r>
    </w:p>
    <w:p w:rsidR="00CD56AA" w:rsidRDefault="00CD56AA" w:rsidP="00CD56A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43D">
        <w:rPr>
          <w:rFonts w:ascii="Times New Roman" w:eastAsia="Times New Roman" w:hAnsi="Times New Roman" w:cs="Times New Roman"/>
          <w:b/>
          <w:sz w:val="28"/>
          <w:szCs w:val="28"/>
        </w:rPr>
        <w:t>Тема: КТД «Своя игра»</w:t>
      </w:r>
    </w:p>
    <w:p w:rsidR="00345D9C" w:rsidRPr="001A443D" w:rsidRDefault="00345D9C" w:rsidP="00CD56A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«В гостях у домовенка Кузьки»</w:t>
      </w:r>
    </w:p>
    <w:p w:rsidR="00CD56AA" w:rsidRPr="001A443D" w:rsidRDefault="00CD56AA" w:rsidP="00CD56A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443D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1A443D">
        <w:rPr>
          <w:rFonts w:ascii="Times New Roman" w:eastAsia="Times New Roman" w:hAnsi="Times New Roman" w:cs="Times New Roman"/>
          <w:sz w:val="28"/>
          <w:szCs w:val="28"/>
        </w:rPr>
        <w:t xml:space="preserve">: актуализировать знания, полученные в учебное время, актуализировать жизненный опыт школьников, их логическое мышление. </w:t>
      </w:r>
    </w:p>
    <w:p w:rsidR="00CD56AA" w:rsidRPr="001A443D" w:rsidRDefault="00CD56AA" w:rsidP="00CD56A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443D">
        <w:rPr>
          <w:rFonts w:ascii="Times New Roman" w:eastAsia="Times New Roman" w:hAnsi="Times New Roman" w:cs="Times New Roman"/>
          <w:b/>
          <w:sz w:val="28"/>
          <w:szCs w:val="28"/>
        </w:rPr>
        <w:t>Учебные задачи, направленные на достижение личностных результатов обучения</w:t>
      </w:r>
      <w:r w:rsidRPr="001A443D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1A443D">
        <w:rPr>
          <w:rFonts w:ascii="Times New Roman" w:eastAsia="Times New Roman" w:hAnsi="Times New Roman" w:cs="Times New Roman"/>
          <w:sz w:val="28"/>
          <w:szCs w:val="28"/>
        </w:rPr>
        <w:t>1. Развить чувство уважения к членам своей команды и команды противника по игре.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1A443D">
        <w:rPr>
          <w:rFonts w:ascii="Times New Roman" w:eastAsia="Times New Roman" w:hAnsi="Times New Roman" w:cs="Times New Roman"/>
          <w:sz w:val="28"/>
          <w:szCs w:val="28"/>
        </w:rPr>
        <w:t>2. Сформировать позитивное отношение к получению и применению знаний 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A443D">
        <w:rPr>
          <w:rFonts w:ascii="Times New Roman" w:eastAsia="Times New Roman" w:hAnsi="Times New Roman" w:cs="Times New Roman"/>
          <w:sz w:val="28"/>
          <w:szCs w:val="28"/>
        </w:rPr>
        <w:t xml:space="preserve"> Сформировать понимание того, что взаимопомощь является ключом к достижению поставленных результатов.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4</w:t>
      </w:r>
      <w:r w:rsidRPr="001A443D">
        <w:rPr>
          <w:rFonts w:ascii="Times New Roman" w:eastAsia="Times New Roman" w:hAnsi="Times New Roman" w:cs="Times New Roman"/>
          <w:sz w:val="28"/>
          <w:szCs w:val="28"/>
        </w:rPr>
        <w:t>. Привить чувство ответственности в команде.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</w:t>
      </w:r>
      <w:r w:rsidRPr="001A443D">
        <w:rPr>
          <w:rFonts w:ascii="Times New Roman" w:eastAsia="Times New Roman" w:hAnsi="Times New Roman" w:cs="Times New Roman"/>
          <w:sz w:val="28"/>
          <w:szCs w:val="28"/>
        </w:rPr>
        <w:t xml:space="preserve">. Развить творческие и логические способности игровыми методами. </w:t>
      </w:r>
    </w:p>
    <w:p w:rsidR="00CD56AA" w:rsidRPr="001A443D" w:rsidRDefault="00CD56AA" w:rsidP="00CD56A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443D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Учебные задачи, направленные на достижение </w:t>
      </w:r>
      <w:proofErr w:type="spellStart"/>
      <w:r w:rsidRPr="001A443D">
        <w:rPr>
          <w:rFonts w:ascii="Times New Roman" w:eastAsia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1A443D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результатов обучения</w:t>
      </w:r>
      <w:r w:rsidRPr="001A443D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1A443D">
        <w:rPr>
          <w:rFonts w:ascii="Times New Roman" w:eastAsia="Times New Roman" w:hAnsi="Times New Roman" w:cs="Times New Roman"/>
          <w:sz w:val="28"/>
          <w:szCs w:val="28"/>
        </w:rPr>
        <w:t>1. Научить работать в команде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1A443D">
        <w:rPr>
          <w:rFonts w:ascii="Times New Roman" w:eastAsia="Times New Roman" w:hAnsi="Times New Roman" w:cs="Times New Roman"/>
          <w:sz w:val="28"/>
          <w:szCs w:val="28"/>
        </w:rPr>
        <w:t>2. Сформировать умение распределять роли и выполнять обязанности, относящиеся к выбранной роли.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1A443D">
        <w:rPr>
          <w:rFonts w:ascii="Times New Roman" w:eastAsia="Times New Roman" w:hAnsi="Times New Roman" w:cs="Times New Roman"/>
          <w:sz w:val="28"/>
          <w:szCs w:val="28"/>
        </w:rPr>
        <w:t>3. Сформировать умение планировать пути достижения целей, отталкиваясь от имеющихся ресурсов.</w:t>
      </w:r>
    </w:p>
    <w:p w:rsidR="00CD56AA" w:rsidRDefault="00CD56AA" w:rsidP="00CD56A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1A443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</w:t>
      </w:r>
      <w:proofErr w:type="gramEnd"/>
      <w:r w:rsidRPr="001A443D">
        <w:rPr>
          <w:rFonts w:ascii="Times New Roman" w:eastAsia="Times New Roman" w:hAnsi="Times New Roman" w:cs="Times New Roman"/>
          <w:b/>
          <w:sz w:val="28"/>
          <w:szCs w:val="28"/>
        </w:rPr>
        <w:t>борудование занятия</w:t>
      </w:r>
      <w:r w:rsidRPr="001A443D">
        <w:rPr>
          <w:rFonts w:ascii="Times New Roman" w:eastAsia="Times New Roman" w:hAnsi="Times New Roman" w:cs="Times New Roman"/>
          <w:sz w:val="28"/>
          <w:szCs w:val="28"/>
        </w:rPr>
        <w:t>: презентация с вопросами «своя игра».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1A443D">
        <w:rPr>
          <w:rFonts w:ascii="Times New Roman" w:eastAsia="Times New Roman" w:hAnsi="Times New Roman" w:cs="Times New Roman"/>
          <w:b/>
          <w:sz w:val="28"/>
          <w:szCs w:val="28"/>
        </w:rPr>
        <w:t>Подготовительная работа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1</w:t>
      </w:r>
      <w:r w:rsidRPr="001A443D">
        <w:rPr>
          <w:rFonts w:ascii="Times New Roman" w:eastAsia="Times New Roman" w:hAnsi="Times New Roman" w:cs="Times New Roman"/>
          <w:sz w:val="28"/>
          <w:szCs w:val="28"/>
        </w:rPr>
        <w:t xml:space="preserve">. Объяснение правил «своей игры». </w:t>
      </w:r>
      <w:r w:rsidR="00273E8F">
        <w:rPr>
          <w:rFonts w:ascii="Times New Roman" w:eastAsia="Times New Roman" w:hAnsi="Times New Roman" w:cs="Times New Roman"/>
          <w:sz w:val="28"/>
          <w:szCs w:val="28"/>
        </w:rPr>
        <w:br/>
        <w:t>2</w:t>
      </w:r>
      <w:r w:rsidRPr="001A443D">
        <w:rPr>
          <w:rFonts w:ascii="Times New Roman" w:eastAsia="Times New Roman" w:hAnsi="Times New Roman" w:cs="Times New Roman"/>
          <w:sz w:val="28"/>
          <w:szCs w:val="28"/>
        </w:rPr>
        <w:t>. Выбор капитана команды, выбор названия команды, создание девиза команды.</w:t>
      </w:r>
      <w:r w:rsidR="00273E8F">
        <w:rPr>
          <w:rFonts w:ascii="Times New Roman" w:eastAsia="Times New Roman" w:hAnsi="Times New Roman" w:cs="Times New Roman"/>
          <w:sz w:val="28"/>
          <w:szCs w:val="28"/>
        </w:rPr>
        <w:br/>
        <w:t>3</w:t>
      </w:r>
      <w:r w:rsidRPr="001A443D">
        <w:rPr>
          <w:rFonts w:ascii="Times New Roman" w:eastAsia="Times New Roman" w:hAnsi="Times New Roman" w:cs="Times New Roman"/>
          <w:sz w:val="28"/>
          <w:szCs w:val="28"/>
        </w:rPr>
        <w:t>. Итог игры подсчитывается по набранному количеству баллов. Баллы записываются на доске.</w:t>
      </w:r>
    </w:p>
    <w:p w:rsidR="00273E8F" w:rsidRDefault="00273E8F" w:rsidP="00CD56A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Награждение выигравшей команды.</w:t>
      </w:r>
    </w:p>
    <w:p w:rsidR="00273E8F" w:rsidRPr="00273E8F" w:rsidRDefault="00273E8F" w:rsidP="00273E8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E8F">
        <w:rPr>
          <w:rFonts w:ascii="Times New Roman" w:eastAsia="Times New Roman" w:hAnsi="Times New Roman" w:cs="Times New Roman"/>
          <w:b/>
          <w:sz w:val="28"/>
          <w:szCs w:val="28"/>
        </w:rPr>
        <w:t>Прогнозируемый результат</w:t>
      </w:r>
      <w:r w:rsidRPr="00273E8F">
        <w:rPr>
          <w:rFonts w:ascii="Times New Roman" w:eastAsia="Times New Roman" w:hAnsi="Times New Roman" w:cs="Times New Roman"/>
          <w:sz w:val="28"/>
          <w:szCs w:val="28"/>
        </w:rPr>
        <w:t>: в ходе внеклассного мероприятия «своя игра» учащиеся выполняют задания в команде, стараются заработать как можно больше баллов и показать свои знания, отвечая на вопросы выбранных категорий. Актуализируют знания, относящиеся к выбранным категориям, формируют позитивное отношение к получению знаний и их использованию.</w:t>
      </w:r>
    </w:p>
    <w:p w:rsidR="00273E8F" w:rsidRDefault="00273E8F" w:rsidP="00CD56A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E8F">
        <w:rPr>
          <w:rFonts w:ascii="Times New Roman" w:eastAsia="Times New Roman" w:hAnsi="Times New Roman" w:cs="Times New Roman"/>
          <w:b/>
          <w:sz w:val="28"/>
          <w:szCs w:val="28"/>
        </w:rPr>
        <w:t>На занятии учащиеся учатся:</w:t>
      </w:r>
      <w:r w:rsidRPr="00273E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3E8F">
        <w:rPr>
          <w:rFonts w:ascii="Times New Roman" w:eastAsia="Times New Roman" w:hAnsi="Times New Roman" w:cs="Times New Roman"/>
          <w:sz w:val="28"/>
          <w:szCs w:val="28"/>
        </w:rPr>
        <w:br/>
        <w:t xml:space="preserve">- </w:t>
      </w:r>
      <w:proofErr w:type="gramStart"/>
      <w:r w:rsidRPr="00273E8F">
        <w:rPr>
          <w:rFonts w:ascii="Times New Roman" w:eastAsia="Times New Roman" w:hAnsi="Times New Roman" w:cs="Times New Roman"/>
          <w:sz w:val="28"/>
          <w:szCs w:val="28"/>
        </w:rPr>
        <w:t>овладевать способностью принимать</w:t>
      </w:r>
      <w:proofErr w:type="gramEnd"/>
      <w:r w:rsidRPr="00273E8F">
        <w:rPr>
          <w:rFonts w:ascii="Times New Roman" w:eastAsia="Times New Roman" w:hAnsi="Times New Roman" w:cs="Times New Roman"/>
          <w:sz w:val="28"/>
          <w:szCs w:val="28"/>
        </w:rPr>
        <w:t xml:space="preserve"> и сохранять поставленную задачу; </w:t>
      </w:r>
      <w:r w:rsidRPr="00273E8F">
        <w:rPr>
          <w:rFonts w:ascii="Times New Roman" w:eastAsia="Times New Roman" w:hAnsi="Times New Roman" w:cs="Times New Roman"/>
          <w:sz w:val="28"/>
          <w:szCs w:val="28"/>
        </w:rPr>
        <w:br/>
        <w:t xml:space="preserve">- планировать, контролировать и оценивать свою деятельность и деятельность членов команды; </w:t>
      </w:r>
      <w:r w:rsidRPr="00273E8F">
        <w:rPr>
          <w:rFonts w:ascii="Times New Roman" w:eastAsia="Times New Roman" w:hAnsi="Times New Roman" w:cs="Times New Roman"/>
          <w:sz w:val="28"/>
          <w:szCs w:val="28"/>
        </w:rPr>
        <w:br/>
        <w:t>- работать с информацией текстовой и визуальной</w:t>
      </w:r>
      <w:r w:rsidRPr="00273E8F">
        <w:rPr>
          <w:rFonts w:ascii="Times New Roman" w:eastAsia="Times New Roman" w:hAnsi="Times New Roman" w:cs="Times New Roman"/>
          <w:sz w:val="28"/>
          <w:szCs w:val="28"/>
        </w:rPr>
        <w:br/>
        <w:t>- слушать и слышать, ясно и четко из</w:t>
      </w:r>
      <w:r w:rsidR="006220FA">
        <w:rPr>
          <w:rFonts w:ascii="Times New Roman" w:eastAsia="Times New Roman" w:hAnsi="Times New Roman" w:cs="Times New Roman"/>
          <w:sz w:val="28"/>
          <w:szCs w:val="28"/>
        </w:rPr>
        <w:t>лагать свою точку зрения.</w:t>
      </w:r>
    </w:p>
    <w:p w:rsidR="00273E8F" w:rsidRPr="001A443D" w:rsidRDefault="00273E8F" w:rsidP="00CD56A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D56AA" w:rsidRPr="001A443D" w:rsidRDefault="00273E8F" w:rsidP="00273E8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Ход урока.</w:t>
      </w:r>
    </w:p>
    <w:tbl>
      <w:tblPr>
        <w:tblW w:w="14669" w:type="dxa"/>
        <w:tblCellSpacing w:w="15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"/>
        <w:gridCol w:w="1568"/>
        <w:gridCol w:w="4961"/>
        <w:gridCol w:w="2977"/>
        <w:gridCol w:w="4820"/>
      </w:tblGrid>
      <w:tr w:rsidR="00CD56AA" w:rsidRPr="002D74A0" w:rsidTr="006220FA">
        <w:trPr>
          <w:tblCellSpacing w:w="15" w:type="dxa"/>
        </w:trPr>
        <w:tc>
          <w:tcPr>
            <w:tcW w:w="29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3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занятия</w:t>
            </w:r>
          </w:p>
        </w:tc>
        <w:tc>
          <w:tcPr>
            <w:tcW w:w="4931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47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4775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CD56AA" w:rsidRPr="002D74A0" w:rsidTr="006220FA">
        <w:trPr>
          <w:tblCellSpacing w:w="15" w:type="dxa"/>
        </w:trPr>
        <w:tc>
          <w:tcPr>
            <w:tcW w:w="29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Самоопределение к деятельности</w:t>
            </w:r>
          </w:p>
        </w:tc>
        <w:tc>
          <w:tcPr>
            <w:tcW w:w="4931" w:type="dxa"/>
            <w:vAlign w:val="center"/>
            <w:hideMark/>
          </w:tcPr>
          <w:p w:rsidR="00CD56AA" w:rsidRPr="002D74A0" w:rsidRDefault="00273E8F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Учитель.</w:t>
            </w:r>
            <w:r w:rsidRPr="00273E8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73E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Дорогие ребята, я приготовила для вас необычное мероприятие! </w:t>
            </w:r>
            <w:r w:rsidRPr="00273E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Я очень надеюсь, что вам будет весело и интересно поучаствовать в нём. </w:t>
            </w:r>
            <w:r w:rsidRPr="00273E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Знаете ли вы телевизионную викторину под названием «Своя игра»? </w:t>
            </w:r>
            <w:r w:rsidRPr="00273E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Смотрели ли вы хоть раз эту передачу самостоятельно или с родителями?</w:t>
            </w:r>
          </w:p>
        </w:tc>
        <w:tc>
          <w:tcPr>
            <w:tcW w:w="2947" w:type="dxa"/>
            <w:vAlign w:val="center"/>
            <w:hideMark/>
          </w:tcPr>
          <w:p w:rsidR="00CD56AA" w:rsidRPr="002D74A0" w:rsidRDefault="00CD56AA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внимательно слушают</w:t>
            </w:r>
          </w:p>
        </w:tc>
        <w:tc>
          <w:tcPr>
            <w:tcW w:w="4775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Регулятивные (настрой на деятельность</w:t>
            </w: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D56AA" w:rsidRPr="002D74A0" w:rsidTr="006220FA">
        <w:trPr>
          <w:tblCellSpacing w:w="15" w:type="dxa"/>
        </w:trPr>
        <w:tc>
          <w:tcPr>
            <w:tcW w:w="29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вопроса, рассматриваемого на занятии</w:t>
            </w:r>
          </w:p>
        </w:tc>
        <w:tc>
          <w:tcPr>
            <w:tcW w:w="4931" w:type="dxa"/>
            <w:vAlign w:val="center"/>
            <w:hideMark/>
          </w:tcPr>
          <w:p w:rsidR="00CD56AA" w:rsidRDefault="00273E8F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</w:t>
            </w:r>
            <w:r w:rsidRPr="00273E8F">
              <w:rPr>
                <w:rFonts w:ascii="Times New Roman" w:eastAsia="Times New Roman" w:hAnsi="Times New Roman" w:cs="Times New Roman"/>
                <w:sz w:val="24"/>
                <w:szCs w:val="24"/>
              </w:rPr>
              <w:t>- Играли ли вы когда-нибудь в «Свою игру» лично?  Если нет, хотели ли бы оказаться в роли игроков? Знаете ли вы правила этой игры?</w:t>
            </w:r>
          </w:p>
          <w:p w:rsidR="00273E8F" w:rsidRPr="00273E8F" w:rsidRDefault="00273E8F" w:rsidP="00273E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73E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Д.- </w:t>
            </w:r>
            <w:proofErr w:type="gramStart"/>
            <w:r w:rsidRPr="00273E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Нет</w:t>
            </w:r>
            <w:proofErr w:type="gramEnd"/>
            <w:r w:rsidRPr="00273E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мы еще не играли в «свою игру» и хотим узнать правила.</w:t>
            </w:r>
          </w:p>
          <w:p w:rsidR="00273E8F" w:rsidRPr="002D74A0" w:rsidRDefault="00273E8F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vAlign w:val="center"/>
            <w:hideMark/>
          </w:tcPr>
          <w:p w:rsidR="00CD56AA" w:rsidRPr="002D74A0" w:rsidRDefault="00CD56AA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Обмениваются мнениями, отвечают на вопросы</w:t>
            </w:r>
            <w:r w:rsidR="00273E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(формулировка собственного мне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ния) Регулятивные (восприятие чужого мнения</w:t>
            </w: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D56AA" w:rsidRPr="002D74A0" w:rsidTr="006220FA">
        <w:trPr>
          <w:tblCellSpacing w:w="15" w:type="dxa"/>
        </w:trPr>
        <w:tc>
          <w:tcPr>
            <w:tcW w:w="29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учебных задач</w:t>
            </w:r>
          </w:p>
        </w:tc>
        <w:tc>
          <w:tcPr>
            <w:tcW w:w="4931" w:type="dxa"/>
            <w:vAlign w:val="center"/>
            <w:hideMark/>
          </w:tcPr>
          <w:p w:rsidR="00CD56AA" w:rsidRDefault="00345D9C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</w:t>
            </w:r>
            <w:r w:rsidRPr="00345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Вам необходимо разделиться на 2 команды, придумать название команды, придумать девиз. Выберите одного капитана команды или двух, капитаны должны выслушать все варианты ответов в своей команде и дать право отвечать тому, чей ответ команда посчитала </w:t>
            </w:r>
            <w:proofErr w:type="gramStart"/>
            <w:r w:rsidRP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верным</w:t>
            </w:r>
            <w:proofErr w:type="gramEnd"/>
            <w:r w:rsidRP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Капитаны тянут жребий, чтобы узнать, чья команда начинает игру. У каждого вопроса есть своя цена (баллы), если вы </w:t>
            </w:r>
            <w:proofErr w:type="gramStart"/>
            <w:r w:rsidRP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отвечаете на вопросы вы записываете</w:t>
            </w:r>
            <w:proofErr w:type="gramEnd"/>
            <w:r w:rsidRP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эти баллы себе, если вы не отвечаете, то эти баллы вычитаются из вашего счета, а ответ переходит второй команде. </w:t>
            </w:r>
            <w:r w:rsidRP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 относятся к известному вам домовенку Кузьке. Вам предстоит вспомнить все приключения Кузьмы, его крылатые фразы, а также друзей домовёнка. Если вы будете шуметь, вы автоматически теряете баллы, заработанные за последний правильный ответ. Все ли вам понятно?</w:t>
            </w:r>
          </w:p>
          <w:p w:rsidR="00345D9C" w:rsidRPr="00345D9C" w:rsidRDefault="00345D9C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5D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Д. да, всё понятно</w:t>
            </w:r>
          </w:p>
        </w:tc>
        <w:tc>
          <w:tcPr>
            <w:tcW w:w="2947" w:type="dxa"/>
            <w:vAlign w:val="center"/>
            <w:hideMark/>
          </w:tcPr>
          <w:p w:rsidR="00CD56AA" w:rsidRDefault="00CD56AA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Внимательно слушают, задают вопросы</w:t>
            </w:r>
          </w:p>
          <w:p w:rsidR="00CD56AA" w:rsidRPr="002D74A0" w:rsidRDefault="00CD56AA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Стараются сформулировать цель игрового урока.</w:t>
            </w:r>
          </w:p>
        </w:tc>
        <w:tc>
          <w:tcPr>
            <w:tcW w:w="4775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Личностные (самоопределение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познавательной деятельности) Р</w:t>
            </w: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егулятивные (целеполагание), коммуникативные</w:t>
            </w:r>
            <w:proofErr w:type="gramEnd"/>
          </w:p>
        </w:tc>
      </w:tr>
      <w:tr w:rsidR="00CD56AA" w:rsidRPr="002D74A0" w:rsidTr="006220FA">
        <w:trPr>
          <w:tblCellSpacing w:w="15" w:type="dxa"/>
        </w:trPr>
        <w:tc>
          <w:tcPr>
            <w:tcW w:w="29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3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взаимодействия учителя с учащимися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достижения поставленных целей.</w:t>
            </w:r>
          </w:p>
        </w:tc>
        <w:tc>
          <w:tcPr>
            <w:tcW w:w="4931" w:type="dxa"/>
            <w:vAlign w:val="center"/>
            <w:hideMark/>
          </w:tcPr>
          <w:p w:rsidR="00CD56AA" w:rsidRPr="002D74A0" w:rsidRDefault="00345D9C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 w:rsidR="00CD56A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организует формирование 2-х команд. Командиры получают отличительные значки.</w:t>
            </w:r>
          </w:p>
        </w:tc>
        <w:tc>
          <w:tcPr>
            <w:tcW w:w="2947" w:type="dxa"/>
            <w:vAlign w:val="center"/>
            <w:hideMark/>
          </w:tcPr>
          <w:p w:rsidR="00CD56AA" w:rsidRDefault="00CD56AA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Разбиваются на 2 команды</w:t>
            </w:r>
            <w:r w:rsidRPr="00276DB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распределяют роли, назначают капитанов команды.</w:t>
            </w:r>
          </w:p>
          <w:p w:rsidR="00CD56AA" w:rsidRPr="002D74A0" w:rsidRDefault="00CD56AA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Придумывают название команды, девиз. </w:t>
            </w:r>
          </w:p>
        </w:tc>
        <w:tc>
          <w:tcPr>
            <w:tcW w:w="4775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Личностные (личностное самоопределение,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оценивание)          К</w:t>
            </w: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оммуникативные (интегрируются в группу, умение слушать и слышать, выражение своих мыслей с дост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аточной точностью и полнотой)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</w:t>
            </w: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егулятивн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(оценка своей деятельности)</w:t>
            </w:r>
            <w:proofErr w:type="gramEnd"/>
          </w:p>
        </w:tc>
      </w:tr>
      <w:tr w:rsidR="00CD56AA" w:rsidRPr="002D74A0" w:rsidTr="006220FA">
        <w:trPr>
          <w:tblCellSpacing w:w="15" w:type="dxa"/>
        </w:trPr>
        <w:tc>
          <w:tcPr>
            <w:tcW w:w="29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работы в игровом формате.</w:t>
            </w:r>
          </w:p>
        </w:tc>
        <w:tc>
          <w:tcPr>
            <w:tcW w:w="4931" w:type="dxa"/>
            <w:vAlign w:val="center"/>
            <w:hideMark/>
          </w:tcPr>
          <w:p w:rsidR="00CD56AA" w:rsidRDefault="00345D9C" w:rsidP="00345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 w:rsidR="00CD56AA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 игру, убеждается</w:t>
            </w:r>
            <w:r w:rsidR="006220F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D5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правила игры понятны всем. </w:t>
            </w:r>
          </w:p>
          <w:p w:rsidR="00345D9C" w:rsidRPr="002D74A0" w:rsidRDefault="00345D9C" w:rsidP="00345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t>- Начнём нашу игру! (Далее включается интерактивная презентация «своя игра», дети начинают игру)</w:t>
            </w:r>
          </w:p>
        </w:tc>
        <w:tc>
          <w:tcPr>
            <w:tcW w:w="2947" w:type="dxa"/>
            <w:vAlign w:val="center"/>
            <w:hideMark/>
          </w:tcPr>
          <w:p w:rsidR="00CD56AA" w:rsidRPr="002D74A0" w:rsidRDefault="00CD56AA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внимательно слушают, записывают необходимую информацию, выполняют поручения ведущего, следуют выбранным ролям.</w:t>
            </w:r>
          </w:p>
        </w:tc>
        <w:tc>
          <w:tcPr>
            <w:tcW w:w="4775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 (планирование сотрудничества, управление поведени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 партнера, диалог в группе) Познавательные</w:t>
            </w: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(работа с информацией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Регулятивные</w:t>
            </w: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 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деятельности)</w:t>
            </w:r>
          </w:p>
        </w:tc>
      </w:tr>
      <w:tr w:rsidR="00CD56AA" w:rsidRPr="002D74A0" w:rsidTr="006220FA">
        <w:trPr>
          <w:trHeight w:val="2606"/>
          <w:tblCellSpacing w:w="15" w:type="dxa"/>
        </w:trPr>
        <w:tc>
          <w:tcPr>
            <w:tcW w:w="29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8" w:type="dxa"/>
            <w:vAlign w:val="center"/>
            <w:hideMark/>
          </w:tcPr>
          <w:p w:rsidR="00CD56AA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</w:t>
            </w:r>
            <w:r w:rsid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45D9C" w:rsidRDefault="00345D9C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D9C" w:rsidRDefault="00345D9C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D9C" w:rsidRPr="002D74A0" w:rsidRDefault="00345D9C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1" w:type="dxa"/>
            <w:vAlign w:val="center"/>
            <w:hideMark/>
          </w:tcPr>
          <w:p w:rsidR="00CD56AA" w:rsidRPr="002D74A0" w:rsidRDefault="00345D9C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r w:rsidR="00CD5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подводит итоги игры, просит выйти капитанов команды для подсчета баллов на доске.</w:t>
            </w:r>
          </w:p>
        </w:tc>
        <w:tc>
          <w:tcPr>
            <w:tcW w:w="2947" w:type="dxa"/>
            <w:vAlign w:val="center"/>
            <w:hideMark/>
          </w:tcPr>
          <w:p w:rsidR="00CD56AA" w:rsidRPr="002D74A0" w:rsidRDefault="00CD56AA" w:rsidP="00345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Капитаны команды подводят итоги для своих команд, считают заработанные очки, благодарят друг друга за игру рукопожатием.</w:t>
            </w:r>
          </w:p>
        </w:tc>
        <w:tc>
          <w:tcPr>
            <w:tcW w:w="4775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Личностные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</w:t>
            </w: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егулятивные</w:t>
            </w:r>
          </w:p>
        </w:tc>
      </w:tr>
      <w:tr w:rsidR="00345D9C" w:rsidRPr="002D74A0" w:rsidTr="006220FA">
        <w:trPr>
          <w:trHeight w:val="2606"/>
          <w:tblCellSpacing w:w="15" w:type="dxa"/>
        </w:trPr>
        <w:tc>
          <w:tcPr>
            <w:tcW w:w="298" w:type="dxa"/>
            <w:vAlign w:val="center"/>
          </w:tcPr>
          <w:p w:rsidR="00345D9C" w:rsidRDefault="00345D9C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38" w:type="dxa"/>
            <w:vAlign w:val="center"/>
          </w:tcPr>
          <w:p w:rsidR="00345D9C" w:rsidRDefault="00345D9C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Награждение.</w:t>
            </w:r>
          </w:p>
        </w:tc>
        <w:tc>
          <w:tcPr>
            <w:tcW w:w="4931" w:type="dxa"/>
            <w:vAlign w:val="center"/>
          </w:tcPr>
          <w:p w:rsidR="00345D9C" w:rsidRDefault="00345D9C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торжественную музыку вручают сладкие призы участникам выигравшей команды.</w:t>
            </w:r>
          </w:p>
          <w:p w:rsidR="00345D9C" w:rsidRDefault="00345D9C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вручаем утешительные сладкие призы для проигравшей команды.</w:t>
            </w:r>
          </w:p>
        </w:tc>
        <w:tc>
          <w:tcPr>
            <w:tcW w:w="2947" w:type="dxa"/>
            <w:vAlign w:val="center"/>
          </w:tcPr>
          <w:p w:rsidR="00345D9C" w:rsidRDefault="00345D9C" w:rsidP="00345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получают призы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Делятся впечатлением.</w:t>
            </w:r>
          </w:p>
        </w:tc>
        <w:tc>
          <w:tcPr>
            <w:tcW w:w="4775" w:type="dxa"/>
            <w:vAlign w:val="center"/>
          </w:tcPr>
          <w:p w:rsidR="00345D9C" w:rsidRDefault="00345D9C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r w:rsidRP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Личностные</w:t>
            </w:r>
            <w:r w:rsidRP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Регулятивные</w:t>
            </w:r>
          </w:p>
        </w:tc>
      </w:tr>
      <w:tr w:rsidR="00CD56AA" w:rsidRPr="002D74A0" w:rsidTr="006220FA">
        <w:trPr>
          <w:tblCellSpacing w:w="15" w:type="dxa"/>
        </w:trPr>
        <w:tc>
          <w:tcPr>
            <w:tcW w:w="298" w:type="dxa"/>
            <w:vAlign w:val="center"/>
            <w:hideMark/>
          </w:tcPr>
          <w:p w:rsidR="00CD56AA" w:rsidRPr="002D74A0" w:rsidRDefault="00345D9C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8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деятельности</w:t>
            </w:r>
            <w:r w:rsidR="00345D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31" w:type="dxa"/>
            <w:vAlign w:val="center"/>
            <w:hideMark/>
          </w:tcPr>
          <w:p w:rsidR="006220FA" w:rsidRPr="006220FA" w:rsidRDefault="00345D9C" w:rsidP="006220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Учитель. </w:t>
            </w:r>
            <w:r w:rsidR="00CD56AA" w:rsidRPr="00622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220FA" w:rsidRPr="006220FA">
              <w:rPr>
                <w:rFonts w:ascii="Times New Roman" w:hAnsi="Times New Roman" w:cs="Times New Roman"/>
                <w:sz w:val="24"/>
                <w:szCs w:val="24"/>
              </w:rPr>
              <w:t>- Что помогло вам успешно справиться с работой? (Сплочённость команды, хорошая информированность игроков)</w:t>
            </w:r>
          </w:p>
          <w:p w:rsidR="006220FA" w:rsidRPr="006220FA" w:rsidRDefault="006220FA" w:rsidP="00622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0FA">
              <w:rPr>
                <w:rFonts w:ascii="Times New Roman" w:eastAsia="Times New Roman" w:hAnsi="Times New Roman" w:cs="Times New Roman"/>
                <w:sz w:val="24"/>
                <w:szCs w:val="24"/>
              </w:rPr>
              <w:t>- С какими трудностями столкнулись?</w:t>
            </w:r>
          </w:p>
          <w:p w:rsidR="00CD56AA" w:rsidRPr="002D74A0" w:rsidRDefault="006220FA" w:rsidP="00622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7" w:type="dxa"/>
            <w:vAlign w:val="center"/>
            <w:hideMark/>
          </w:tcPr>
          <w:p w:rsidR="00CD56AA" w:rsidRPr="002D74A0" w:rsidRDefault="00CD56AA" w:rsidP="0036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ведущего и задают свои (если есть). Оценивают игру своей команды, оценивают успешность взаимодействия в коллективе, выделяют сильные и слабые стороны своих команд.</w:t>
            </w:r>
          </w:p>
        </w:tc>
        <w:tc>
          <w:tcPr>
            <w:tcW w:w="4775" w:type="dxa"/>
            <w:vAlign w:val="center"/>
            <w:hideMark/>
          </w:tcPr>
          <w:p w:rsidR="00CD56AA" w:rsidRPr="002D74A0" w:rsidRDefault="00CD56AA" w:rsidP="003670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 (формулирование и аргументация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своего мнения в коммуникации) Регулятивные</w:t>
            </w:r>
            <w:r w:rsidRPr="002D74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(оценка своей деятельности)</w:t>
            </w:r>
          </w:p>
        </w:tc>
      </w:tr>
    </w:tbl>
    <w:p w:rsidR="00CD56AA" w:rsidRDefault="00CD56AA" w:rsidP="00CD56A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D56AA" w:rsidRDefault="00CD56AA" w:rsidP="00CD56A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D56AA" w:rsidRDefault="00CD56AA" w:rsidP="00CD56A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D56AA" w:rsidRDefault="00CD56AA" w:rsidP="00CD56A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D56AA" w:rsidRDefault="00CD56AA" w:rsidP="00CD56A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D56AA" w:rsidRDefault="00CD56AA" w:rsidP="00CD56A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D56AA" w:rsidRDefault="00CD56AA" w:rsidP="00CD56A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03F7E" w:rsidRDefault="00E03F7E"/>
    <w:sectPr w:rsidR="00E03F7E" w:rsidSect="006220FA">
      <w:pgSz w:w="16838" w:h="11906" w:orient="landscape"/>
      <w:pgMar w:top="170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56AA"/>
    <w:rsid w:val="0019302A"/>
    <w:rsid w:val="00273E8F"/>
    <w:rsid w:val="00345D9C"/>
    <w:rsid w:val="006220FA"/>
    <w:rsid w:val="00710E5A"/>
    <w:rsid w:val="00CD56AA"/>
    <w:rsid w:val="00E0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8F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5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56A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Илья</cp:lastModifiedBy>
  <cp:revision>3</cp:revision>
  <dcterms:created xsi:type="dcterms:W3CDTF">2022-03-18T19:39:00Z</dcterms:created>
  <dcterms:modified xsi:type="dcterms:W3CDTF">2023-03-23T17:54:00Z</dcterms:modified>
</cp:coreProperties>
</file>